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FBF" w:rsidRPr="00102D66" w:rsidRDefault="00DE4807" w:rsidP="00102D66">
      <w:pPr>
        <w:spacing w:after="0" w:line="240" w:lineRule="auto"/>
        <w:jc w:val="center"/>
        <w:rPr>
          <w:rFonts w:ascii="Times New Roman" w:hAnsi="Times New Roman" w:cs="Times New Roman"/>
          <w:b/>
          <w:sz w:val="28"/>
          <w:szCs w:val="28"/>
        </w:rPr>
      </w:pPr>
      <w:r w:rsidRPr="00102D66">
        <w:rPr>
          <w:rFonts w:ascii="Times New Roman" w:hAnsi="Times New Roman" w:cs="Times New Roman"/>
          <w:b/>
          <w:sz w:val="28"/>
          <w:szCs w:val="28"/>
        </w:rPr>
        <w:t xml:space="preserve">Пояснительная записка </w:t>
      </w:r>
    </w:p>
    <w:p w:rsidR="00473FBF" w:rsidRPr="00102D66" w:rsidRDefault="00DE4807" w:rsidP="00102D66">
      <w:pPr>
        <w:spacing w:after="0" w:line="240" w:lineRule="auto"/>
        <w:jc w:val="center"/>
        <w:rPr>
          <w:rFonts w:ascii="Times New Roman" w:hAnsi="Times New Roman" w:cs="Times New Roman"/>
          <w:b/>
          <w:sz w:val="28"/>
          <w:szCs w:val="28"/>
        </w:rPr>
      </w:pPr>
      <w:r w:rsidRPr="00102D66">
        <w:rPr>
          <w:rFonts w:ascii="Times New Roman" w:hAnsi="Times New Roman" w:cs="Times New Roman"/>
          <w:b/>
          <w:sz w:val="28"/>
          <w:szCs w:val="28"/>
        </w:rPr>
        <w:t xml:space="preserve">к плану внеурочной деятельности </w:t>
      </w:r>
    </w:p>
    <w:p w:rsidR="00473FBF" w:rsidRPr="00102D66" w:rsidRDefault="007D5599" w:rsidP="00102D6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2024-2025</w:t>
      </w:r>
      <w:r w:rsidR="00DE4807" w:rsidRPr="00102D66">
        <w:rPr>
          <w:rFonts w:ascii="Times New Roman" w:hAnsi="Times New Roman" w:cs="Times New Roman"/>
          <w:b/>
          <w:sz w:val="28"/>
          <w:szCs w:val="28"/>
        </w:rPr>
        <w:t xml:space="preserve"> учебного года </w:t>
      </w:r>
    </w:p>
    <w:p w:rsidR="00DE4807" w:rsidRDefault="00DE4807" w:rsidP="00102D66">
      <w:pPr>
        <w:spacing w:after="0" w:line="240" w:lineRule="auto"/>
        <w:jc w:val="center"/>
        <w:rPr>
          <w:rFonts w:ascii="Times New Roman" w:hAnsi="Times New Roman" w:cs="Times New Roman"/>
          <w:b/>
          <w:sz w:val="28"/>
          <w:szCs w:val="28"/>
        </w:rPr>
      </w:pPr>
      <w:r w:rsidRPr="00102D66">
        <w:rPr>
          <w:rFonts w:ascii="Times New Roman" w:hAnsi="Times New Roman" w:cs="Times New Roman"/>
          <w:b/>
          <w:sz w:val="28"/>
          <w:szCs w:val="28"/>
        </w:rPr>
        <w:t>(среднее общее образование) 10-11 классы</w:t>
      </w:r>
    </w:p>
    <w:p w:rsidR="00102D66" w:rsidRPr="00102D66" w:rsidRDefault="00102D66" w:rsidP="00102D66">
      <w:pPr>
        <w:spacing w:after="0" w:line="240" w:lineRule="auto"/>
        <w:jc w:val="center"/>
        <w:rPr>
          <w:rFonts w:ascii="Times New Roman" w:hAnsi="Times New Roman" w:cs="Times New Roman"/>
          <w:b/>
          <w:sz w:val="28"/>
          <w:szCs w:val="28"/>
        </w:rPr>
      </w:pPr>
    </w:p>
    <w:p w:rsidR="00DE4807" w:rsidRPr="00102D66" w:rsidRDefault="00DE4807" w:rsidP="00102D66">
      <w:pPr>
        <w:spacing w:after="0" w:line="360" w:lineRule="auto"/>
        <w:ind w:firstLine="709"/>
        <w:jc w:val="both"/>
        <w:rPr>
          <w:rFonts w:ascii="Times New Roman" w:hAnsi="Times New Roman" w:cs="Times New Roman"/>
          <w:sz w:val="28"/>
          <w:szCs w:val="28"/>
        </w:rPr>
      </w:pPr>
      <w:r w:rsidRPr="00102D66">
        <w:rPr>
          <w:rFonts w:ascii="Times New Roman" w:hAnsi="Times New Roman" w:cs="Times New Roman"/>
          <w:sz w:val="28"/>
          <w:szCs w:val="28"/>
        </w:rPr>
        <w:t>План внеур</w:t>
      </w:r>
      <w:r w:rsidR="00AC19D6">
        <w:rPr>
          <w:rFonts w:ascii="Times New Roman" w:hAnsi="Times New Roman" w:cs="Times New Roman"/>
          <w:sz w:val="28"/>
          <w:szCs w:val="28"/>
        </w:rPr>
        <w:t>очной деятельности в МБОУ «Новомальтинская</w:t>
      </w:r>
      <w:r w:rsidRPr="00102D66">
        <w:rPr>
          <w:rFonts w:ascii="Times New Roman" w:hAnsi="Times New Roman" w:cs="Times New Roman"/>
          <w:sz w:val="28"/>
          <w:szCs w:val="28"/>
        </w:rPr>
        <w:t xml:space="preserve"> СОШ» определяет нагрузку обучающихся в рамках внеурочной деятельности, состав и структуру направлений и форм внеурочной деятельности 10-11 классах. </w:t>
      </w:r>
    </w:p>
    <w:p w:rsidR="00DE4807" w:rsidRPr="00102D66" w:rsidRDefault="00DE4807" w:rsidP="00102D66">
      <w:pPr>
        <w:spacing w:after="0" w:line="360" w:lineRule="auto"/>
        <w:ind w:firstLine="709"/>
        <w:jc w:val="both"/>
        <w:rPr>
          <w:rFonts w:ascii="Times New Roman" w:hAnsi="Times New Roman" w:cs="Times New Roman"/>
          <w:sz w:val="28"/>
          <w:szCs w:val="28"/>
        </w:rPr>
      </w:pPr>
      <w:r w:rsidRPr="00102D66">
        <w:rPr>
          <w:rFonts w:ascii="Times New Roman" w:hAnsi="Times New Roman" w:cs="Times New Roman"/>
          <w:sz w:val="28"/>
          <w:szCs w:val="28"/>
        </w:rPr>
        <w:t xml:space="preserve">Внеурочная деятельность направлена на достижение планируемых результатов освоения основной образовательной программы (личностных, </w:t>
      </w:r>
      <w:proofErr w:type="spellStart"/>
      <w:r w:rsidRPr="00102D66">
        <w:rPr>
          <w:rFonts w:ascii="Times New Roman" w:hAnsi="Times New Roman" w:cs="Times New Roman"/>
          <w:sz w:val="28"/>
          <w:szCs w:val="28"/>
        </w:rPr>
        <w:t>метапредметных</w:t>
      </w:r>
      <w:proofErr w:type="spellEnd"/>
      <w:r w:rsidRPr="00102D66">
        <w:rPr>
          <w:rFonts w:ascii="Times New Roman" w:hAnsi="Times New Roman" w:cs="Times New Roman"/>
          <w:sz w:val="28"/>
          <w:szCs w:val="28"/>
        </w:rPr>
        <w:t xml:space="preserve"> и предметных) и осуществляется в формах, отличных от урочной. Внеурочная деятельность является неотъемлемой и обязательной частью основной общеобразовательной программы. План внеурочной деятельности является частью организационного раздела ООП СОО и представляет собой описание целостной системы функционирования школы в сфере внеурочной деятельности. </w:t>
      </w:r>
    </w:p>
    <w:p w:rsidR="003E4A34" w:rsidRDefault="00DE4807" w:rsidP="003E4A34">
      <w:pPr>
        <w:spacing w:after="0" w:line="360" w:lineRule="auto"/>
        <w:ind w:firstLine="709"/>
        <w:jc w:val="both"/>
        <w:rPr>
          <w:rFonts w:ascii="Times New Roman" w:hAnsi="Times New Roman" w:cs="Times New Roman"/>
          <w:sz w:val="28"/>
          <w:szCs w:val="28"/>
        </w:rPr>
      </w:pPr>
      <w:r w:rsidRPr="00102D66">
        <w:rPr>
          <w:rFonts w:ascii="Times New Roman" w:hAnsi="Times New Roman" w:cs="Times New Roman"/>
          <w:sz w:val="28"/>
          <w:szCs w:val="28"/>
        </w:rPr>
        <w:t>План включает:</w:t>
      </w:r>
    </w:p>
    <w:p w:rsidR="003E4A34" w:rsidRPr="003E4A34" w:rsidRDefault="003E4A34" w:rsidP="003E4A34">
      <w:pPr>
        <w:spacing w:after="0" w:line="360" w:lineRule="auto"/>
        <w:ind w:firstLine="709"/>
        <w:jc w:val="both"/>
        <w:rPr>
          <w:rFonts w:ascii="Times New Roman" w:hAnsi="Times New Roman" w:cs="Times New Roman"/>
          <w:sz w:val="28"/>
          <w:szCs w:val="28"/>
        </w:rPr>
      </w:pPr>
      <w:r w:rsidRPr="003E4A34">
        <w:t xml:space="preserve"> </w:t>
      </w:r>
      <w:r w:rsidRPr="003E4A34">
        <w:rPr>
          <w:rFonts w:ascii="Times New Roman" w:hAnsi="Times New Roman" w:cs="Times New Roman"/>
          <w:sz w:val="28"/>
          <w:szCs w:val="28"/>
        </w:rPr>
        <w:t>план организации деятельности ученических сообществ (групп обучающихся), в том числе ученических классов, разновозрастных объединений по интересам, клубов; юношеских общественных объединений, организаций (в том числе и</w:t>
      </w:r>
      <w:r w:rsidR="00327953">
        <w:rPr>
          <w:rFonts w:ascii="Times New Roman" w:hAnsi="Times New Roman" w:cs="Times New Roman"/>
          <w:sz w:val="28"/>
          <w:szCs w:val="28"/>
        </w:rPr>
        <w:t xml:space="preserve"> в рамках РДДМ «Движение первых</w:t>
      </w:r>
      <w:r w:rsidRPr="003E4A34">
        <w:rPr>
          <w:rFonts w:ascii="Times New Roman" w:hAnsi="Times New Roman" w:cs="Times New Roman"/>
          <w:sz w:val="28"/>
          <w:szCs w:val="28"/>
        </w:rPr>
        <w:t>»);</w:t>
      </w:r>
    </w:p>
    <w:p w:rsidR="00DE4807" w:rsidRDefault="003E4A34" w:rsidP="00102D66">
      <w:pPr>
        <w:spacing w:after="0" w:line="360" w:lineRule="auto"/>
        <w:ind w:firstLine="709"/>
        <w:jc w:val="both"/>
        <w:rPr>
          <w:rFonts w:ascii="Times New Roman" w:hAnsi="Times New Roman" w:cs="Times New Roman"/>
          <w:sz w:val="28"/>
          <w:szCs w:val="28"/>
        </w:rPr>
      </w:pPr>
      <w:r w:rsidRPr="003E4A34">
        <w:rPr>
          <w:rFonts w:ascii="Times New Roman" w:hAnsi="Times New Roman" w:cs="Times New Roman"/>
          <w:sz w:val="28"/>
          <w:szCs w:val="28"/>
        </w:rPr>
        <w:t>план реализации курсов внеурочной деятельности по выбору обучающихся (предметные кружки, факультативы, ученические научные общества, школьные олимпиады по предметам программы среднего общего образования).</w:t>
      </w:r>
    </w:p>
    <w:p w:rsidR="00C350F8" w:rsidRPr="00C350F8" w:rsidRDefault="00C350F8" w:rsidP="00C350F8">
      <w:pPr>
        <w:spacing w:after="0" w:line="360" w:lineRule="auto"/>
        <w:ind w:firstLine="709"/>
        <w:jc w:val="both"/>
        <w:rPr>
          <w:rFonts w:ascii="Times New Roman" w:hAnsi="Times New Roman" w:cs="Times New Roman"/>
          <w:sz w:val="28"/>
          <w:szCs w:val="28"/>
        </w:rPr>
      </w:pPr>
      <w:r w:rsidRPr="00C350F8">
        <w:rPr>
          <w:rFonts w:ascii="Times New Roman" w:hAnsi="Times New Roman" w:cs="Times New Roman"/>
          <w:sz w:val="28"/>
          <w:szCs w:val="28"/>
        </w:rPr>
        <w:t>Реализация основной образовательной программы внеурочной деятельности в учреждении осуществляется за счёт социального партнерства со</w:t>
      </w:r>
    </w:p>
    <w:p w:rsidR="00AC19D6" w:rsidRDefault="00C350F8" w:rsidP="00C350F8">
      <w:pPr>
        <w:spacing w:after="0" w:line="360" w:lineRule="auto"/>
        <w:ind w:firstLine="709"/>
        <w:jc w:val="both"/>
        <w:rPr>
          <w:rFonts w:ascii="Times New Roman" w:eastAsia="Calibri" w:hAnsi="Times New Roman" w:cs="Times New Roman"/>
          <w:sz w:val="28"/>
          <w:szCs w:val="28"/>
        </w:rPr>
      </w:pPr>
      <w:r w:rsidRPr="00C350F8">
        <w:rPr>
          <w:rFonts w:ascii="Times New Roman" w:hAnsi="Times New Roman" w:cs="Times New Roman"/>
          <w:sz w:val="28"/>
          <w:szCs w:val="28"/>
        </w:rPr>
        <w:t>•</w:t>
      </w:r>
      <w:r w:rsidRPr="00C350F8">
        <w:rPr>
          <w:rFonts w:ascii="Times New Roman" w:hAnsi="Times New Roman" w:cs="Times New Roman"/>
          <w:sz w:val="28"/>
          <w:szCs w:val="28"/>
        </w:rPr>
        <w:tab/>
      </w:r>
      <w:proofErr w:type="spellStart"/>
      <w:r w:rsidR="00AC19D6" w:rsidRPr="00AC19D6">
        <w:rPr>
          <w:rFonts w:ascii="Times New Roman" w:eastAsia="Calibri" w:hAnsi="Times New Roman" w:cs="Times New Roman"/>
          <w:sz w:val="28"/>
          <w:szCs w:val="28"/>
        </w:rPr>
        <w:t>Новомальтинский</w:t>
      </w:r>
      <w:proofErr w:type="spellEnd"/>
      <w:r w:rsidR="00AC19D6" w:rsidRPr="00AC19D6">
        <w:rPr>
          <w:rFonts w:ascii="Times New Roman" w:eastAsia="Calibri" w:hAnsi="Times New Roman" w:cs="Times New Roman"/>
          <w:sz w:val="28"/>
          <w:szCs w:val="28"/>
        </w:rPr>
        <w:t xml:space="preserve"> </w:t>
      </w:r>
      <w:proofErr w:type="spellStart"/>
      <w:r w:rsidR="00AC19D6" w:rsidRPr="00AC19D6">
        <w:rPr>
          <w:rFonts w:ascii="Times New Roman" w:eastAsia="Calibri" w:hAnsi="Times New Roman" w:cs="Times New Roman"/>
          <w:sz w:val="28"/>
          <w:szCs w:val="28"/>
        </w:rPr>
        <w:t>ЦКДиС</w:t>
      </w:r>
      <w:proofErr w:type="spellEnd"/>
      <w:r w:rsidR="00AC19D6" w:rsidRPr="00AC19D6">
        <w:rPr>
          <w:rFonts w:ascii="Times New Roman" w:eastAsia="Calibri" w:hAnsi="Times New Roman" w:cs="Times New Roman"/>
          <w:sz w:val="28"/>
          <w:szCs w:val="28"/>
        </w:rPr>
        <w:t xml:space="preserve"> «Дом культуры», </w:t>
      </w:r>
    </w:p>
    <w:p w:rsidR="00C350F8" w:rsidRPr="00C350F8" w:rsidRDefault="00C350F8" w:rsidP="00AC19D6">
      <w:pPr>
        <w:spacing w:after="0" w:line="360" w:lineRule="auto"/>
        <w:ind w:firstLine="709"/>
        <w:jc w:val="both"/>
        <w:rPr>
          <w:rFonts w:ascii="Times New Roman" w:hAnsi="Times New Roman" w:cs="Times New Roman"/>
          <w:sz w:val="28"/>
          <w:szCs w:val="28"/>
        </w:rPr>
      </w:pPr>
      <w:r w:rsidRPr="00C350F8">
        <w:rPr>
          <w:rFonts w:ascii="Times New Roman" w:hAnsi="Times New Roman" w:cs="Times New Roman"/>
          <w:sz w:val="28"/>
          <w:szCs w:val="28"/>
        </w:rPr>
        <w:t>•</w:t>
      </w:r>
      <w:r w:rsidRPr="00C350F8">
        <w:rPr>
          <w:rFonts w:ascii="Times New Roman" w:hAnsi="Times New Roman" w:cs="Times New Roman"/>
          <w:sz w:val="28"/>
          <w:szCs w:val="28"/>
        </w:rPr>
        <w:tab/>
        <w:t>детской юношеской спортивной школой,</w:t>
      </w:r>
    </w:p>
    <w:p w:rsidR="00C350F8" w:rsidRPr="00C350F8" w:rsidRDefault="001433C7" w:rsidP="00C350F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функциональных обязанностей:</w:t>
      </w:r>
    </w:p>
    <w:p w:rsidR="00C350F8" w:rsidRPr="00C350F8" w:rsidRDefault="00C350F8" w:rsidP="00C350F8">
      <w:pPr>
        <w:spacing w:after="0" w:line="360" w:lineRule="auto"/>
        <w:ind w:firstLine="709"/>
        <w:jc w:val="both"/>
        <w:rPr>
          <w:rFonts w:ascii="Times New Roman" w:hAnsi="Times New Roman" w:cs="Times New Roman"/>
          <w:sz w:val="28"/>
          <w:szCs w:val="28"/>
        </w:rPr>
      </w:pPr>
      <w:r w:rsidRPr="00C350F8">
        <w:rPr>
          <w:rFonts w:ascii="Times New Roman" w:hAnsi="Times New Roman" w:cs="Times New Roman"/>
          <w:sz w:val="28"/>
          <w:szCs w:val="28"/>
        </w:rPr>
        <w:t>-</w:t>
      </w:r>
      <w:r w:rsidRPr="00C350F8">
        <w:rPr>
          <w:rFonts w:ascii="Times New Roman" w:hAnsi="Times New Roman" w:cs="Times New Roman"/>
          <w:sz w:val="28"/>
          <w:szCs w:val="28"/>
        </w:rPr>
        <w:tab/>
        <w:t xml:space="preserve">классных руководителей, </w:t>
      </w:r>
    </w:p>
    <w:p w:rsidR="00C350F8" w:rsidRPr="00C350F8" w:rsidRDefault="00C350F8" w:rsidP="00C350F8">
      <w:pPr>
        <w:spacing w:after="0" w:line="360" w:lineRule="auto"/>
        <w:ind w:firstLine="709"/>
        <w:jc w:val="both"/>
        <w:rPr>
          <w:rFonts w:ascii="Times New Roman" w:hAnsi="Times New Roman" w:cs="Times New Roman"/>
          <w:sz w:val="28"/>
          <w:szCs w:val="28"/>
        </w:rPr>
      </w:pPr>
      <w:r w:rsidRPr="00C350F8">
        <w:rPr>
          <w:rFonts w:ascii="Times New Roman" w:hAnsi="Times New Roman" w:cs="Times New Roman"/>
          <w:sz w:val="28"/>
          <w:szCs w:val="28"/>
        </w:rPr>
        <w:lastRenderedPageBreak/>
        <w:t>-</w:t>
      </w:r>
      <w:r w:rsidRPr="00C350F8">
        <w:rPr>
          <w:rFonts w:ascii="Times New Roman" w:hAnsi="Times New Roman" w:cs="Times New Roman"/>
          <w:sz w:val="28"/>
          <w:szCs w:val="28"/>
        </w:rPr>
        <w:tab/>
        <w:t xml:space="preserve">педагогов дополнительного образования, </w:t>
      </w:r>
    </w:p>
    <w:p w:rsidR="00C350F8" w:rsidRPr="00C350F8" w:rsidRDefault="00C350F8" w:rsidP="00C350F8">
      <w:pPr>
        <w:spacing w:after="0" w:line="360" w:lineRule="auto"/>
        <w:ind w:firstLine="709"/>
        <w:jc w:val="both"/>
        <w:rPr>
          <w:rFonts w:ascii="Times New Roman" w:hAnsi="Times New Roman" w:cs="Times New Roman"/>
          <w:sz w:val="28"/>
          <w:szCs w:val="28"/>
        </w:rPr>
      </w:pPr>
      <w:r w:rsidRPr="00C350F8">
        <w:rPr>
          <w:rFonts w:ascii="Times New Roman" w:hAnsi="Times New Roman" w:cs="Times New Roman"/>
          <w:sz w:val="28"/>
          <w:szCs w:val="28"/>
        </w:rPr>
        <w:t>-</w:t>
      </w:r>
      <w:r w:rsidRPr="00C350F8">
        <w:rPr>
          <w:rFonts w:ascii="Times New Roman" w:hAnsi="Times New Roman" w:cs="Times New Roman"/>
          <w:sz w:val="28"/>
          <w:szCs w:val="28"/>
        </w:rPr>
        <w:tab/>
        <w:t>педагогов, ведущих внеклассную работу по предмету,</w:t>
      </w:r>
    </w:p>
    <w:p w:rsidR="00C350F8" w:rsidRPr="00C350F8" w:rsidRDefault="00C350F8" w:rsidP="00C350F8">
      <w:pPr>
        <w:spacing w:after="0" w:line="360" w:lineRule="auto"/>
        <w:ind w:firstLine="709"/>
        <w:jc w:val="both"/>
        <w:rPr>
          <w:rFonts w:ascii="Times New Roman" w:hAnsi="Times New Roman" w:cs="Times New Roman"/>
          <w:sz w:val="28"/>
          <w:szCs w:val="28"/>
        </w:rPr>
      </w:pPr>
      <w:r w:rsidRPr="00C350F8">
        <w:rPr>
          <w:rFonts w:ascii="Times New Roman" w:hAnsi="Times New Roman" w:cs="Times New Roman"/>
          <w:sz w:val="28"/>
          <w:szCs w:val="28"/>
        </w:rPr>
        <w:t>-</w:t>
      </w:r>
      <w:r w:rsidRPr="00C350F8">
        <w:rPr>
          <w:rFonts w:ascii="Times New Roman" w:hAnsi="Times New Roman" w:cs="Times New Roman"/>
          <w:sz w:val="28"/>
          <w:szCs w:val="28"/>
        </w:rPr>
        <w:tab/>
        <w:t xml:space="preserve"> социального педагога, </w:t>
      </w:r>
    </w:p>
    <w:p w:rsidR="00C350F8" w:rsidRPr="00C350F8" w:rsidRDefault="00C350F8" w:rsidP="00C350F8">
      <w:pPr>
        <w:spacing w:after="0" w:line="360" w:lineRule="auto"/>
        <w:ind w:firstLine="709"/>
        <w:jc w:val="both"/>
        <w:rPr>
          <w:rFonts w:ascii="Times New Roman" w:hAnsi="Times New Roman" w:cs="Times New Roman"/>
          <w:sz w:val="28"/>
          <w:szCs w:val="28"/>
        </w:rPr>
      </w:pPr>
      <w:r w:rsidRPr="00C350F8">
        <w:rPr>
          <w:rFonts w:ascii="Times New Roman" w:hAnsi="Times New Roman" w:cs="Times New Roman"/>
          <w:sz w:val="28"/>
          <w:szCs w:val="28"/>
        </w:rPr>
        <w:t>-</w:t>
      </w:r>
      <w:r w:rsidRPr="00C350F8">
        <w:rPr>
          <w:rFonts w:ascii="Times New Roman" w:hAnsi="Times New Roman" w:cs="Times New Roman"/>
          <w:sz w:val="28"/>
          <w:szCs w:val="28"/>
        </w:rPr>
        <w:tab/>
        <w:t xml:space="preserve">педагога-психолога, </w:t>
      </w:r>
    </w:p>
    <w:p w:rsidR="00C350F8" w:rsidRPr="00C350F8" w:rsidRDefault="00C350F8" w:rsidP="00C350F8">
      <w:pPr>
        <w:spacing w:after="0" w:line="360" w:lineRule="auto"/>
        <w:ind w:firstLine="709"/>
        <w:jc w:val="both"/>
        <w:rPr>
          <w:rFonts w:ascii="Times New Roman" w:hAnsi="Times New Roman" w:cs="Times New Roman"/>
          <w:sz w:val="28"/>
          <w:szCs w:val="28"/>
        </w:rPr>
      </w:pPr>
      <w:r w:rsidRPr="00C350F8">
        <w:rPr>
          <w:rFonts w:ascii="Times New Roman" w:hAnsi="Times New Roman" w:cs="Times New Roman"/>
          <w:sz w:val="28"/>
          <w:szCs w:val="28"/>
        </w:rPr>
        <w:t>-</w:t>
      </w:r>
      <w:r w:rsidRPr="00C350F8">
        <w:rPr>
          <w:rFonts w:ascii="Times New Roman" w:hAnsi="Times New Roman" w:cs="Times New Roman"/>
          <w:sz w:val="28"/>
          <w:szCs w:val="28"/>
        </w:rPr>
        <w:tab/>
        <w:t xml:space="preserve">медицинской сестры, </w:t>
      </w:r>
    </w:p>
    <w:p w:rsidR="00C350F8" w:rsidRPr="00102D66" w:rsidRDefault="00C350F8" w:rsidP="00C350F8">
      <w:pPr>
        <w:spacing w:after="0" w:line="360" w:lineRule="auto"/>
        <w:ind w:firstLine="709"/>
        <w:jc w:val="both"/>
        <w:rPr>
          <w:rFonts w:ascii="Times New Roman" w:hAnsi="Times New Roman" w:cs="Times New Roman"/>
          <w:sz w:val="28"/>
          <w:szCs w:val="28"/>
        </w:rPr>
      </w:pPr>
      <w:r w:rsidRPr="00C350F8">
        <w:rPr>
          <w:rFonts w:ascii="Times New Roman" w:hAnsi="Times New Roman" w:cs="Times New Roman"/>
          <w:sz w:val="28"/>
          <w:szCs w:val="28"/>
        </w:rPr>
        <w:t>-</w:t>
      </w:r>
      <w:r w:rsidRPr="00C350F8">
        <w:rPr>
          <w:rFonts w:ascii="Times New Roman" w:hAnsi="Times New Roman" w:cs="Times New Roman"/>
          <w:sz w:val="28"/>
          <w:szCs w:val="28"/>
        </w:rPr>
        <w:tab/>
        <w:t>родителей обучающихся.</w:t>
      </w:r>
    </w:p>
    <w:p w:rsidR="00912AB4" w:rsidRDefault="00DE4807" w:rsidP="00102D66">
      <w:pPr>
        <w:spacing w:after="0" w:line="360" w:lineRule="auto"/>
        <w:ind w:firstLine="709"/>
        <w:jc w:val="both"/>
        <w:rPr>
          <w:rFonts w:ascii="Times New Roman" w:hAnsi="Times New Roman" w:cs="Times New Roman"/>
          <w:sz w:val="28"/>
          <w:szCs w:val="28"/>
        </w:rPr>
      </w:pPr>
      <w:r w:rsidRPr="00102D66">
        <w:rPr>
          <w:rFonts w:ascii="Times New Roman" w:hAnsi="Times New Roman" w:cs="Times New Roman"/>
          <w:sz w:val="28"/>
          <w:szCs w:val="28"/>
        </w:rPr>
        <w:t xml:space="preserve">В соответствии с планом внеурочной деятельности создаются условия для получения образования всеми обучающимися. Количество часов, выделяемых на внеурочную деятельность, за два года обучения на уровне среднего общего образования составляет не более 700 часов. Внеурочная деятельность в каникулярное время реализуется в рамках тематических образовательных программ (походы, экскурсии, экспедиции, поездки, посещение досуговых мероприятий в рамках сотрудничества с вузами и учреждениями дополнительного образования, профориентационные выходы на предприятия). Общий объем внеурочной деятельности не превышает 10 часов в неделю. Один час в неделю отводится на внеурочное занятие «Разговоры о важном». </w:t>
      </w:r>
      <w:proofErr w:type="gramStart"/>
      <w:r w:rsidRPr="00102D66">
        <w:rPr>
          <w:rFonts w:ascii="Times New Roman" w:hAnsi="Times New Roman" w:cs="Times New Roman"/>
          <w:sz w:val="28"/>
          <w:szCs w:val="28"/>
        </w:rPr>
        <w:t xml:space="preserve">Эти занятия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на формирование соответствующей внутренней позиции личности обучающегося, необходимой ему для конструктивного и ответственного поведения в обществе. </w:t>
      </w:r>
      <w:r w:rsidR="00473FBF" w:rsidRPr="00102D66">
        <w:rPr>
          <w:rFonts w:ascii="Times New Roman" w:hAnsi="Times New Roman" w:cs="Times New Roman"/>
          <w:sz w:val="28"/>
          <w:szCs w:val="28"/>
        </w:rPr>
        <w:t>1 час в неделю</w:t>
      </w:r>
      <w:r w:rsidR="00327953">
        <w:rPr>
          <w:rFonts w:ascii="Times New Roman" w:hAnsi="Times New Roman" w:cs="Times New Roman"/>
          <w:sz w:val="28"/>
          <w:szCs w:val="28"/>
        </w:rPr>
        <w:t xml:space="preserve"> отведен на курс «Россия – мои </w:t>
      </w:r>
      <w:bookmarkStart w:id="0" w:name="_GoBack"/>
      <w:bookmarkEnd w:id="0"/>
      <w:r w:rsidR="00473FBF" w:rsidRPr="00102D66">
        <w:rPr>
          <w:rFonts w:ascii="Times New Roman" w:hAnsi="Times New Roman" w:cs="Times New Roman"/>
          <w:sz w:val="28"/>
          <w:szCs w:val="28"/>
        </w:rPr>
        <w:t xml:space="preserve"> горизонты»</w:t>
      </w:r>
      <w:r w:rsidR="00102D66" w:rsidRPr="00102D66">
        <w:rPr>
          <w:rFonts w:ascii="Times New Roman" w:hAnsi="Times New Roman" w:cs="Times New Roman"/>
          <w:sz w:val="28"/>
          <w:szCs w:val="28"/>
        </w:rPr>
        <w:t xml:space="preserve"> в рамках проекта «Билет в будущее»</w:t>
      </w:r>
      <w:r w:rsidR="00473FBF" w:rsidRPr="00102D66">
        <w:rPr>
          <w:rFonts w:ascii="Times New Roman" w:hAnsi="Times New Roman" w:cs="Times New Roman"/>
          <w:sz w:val="28"/>
          <w:szCs w:val="28"/>
        </w:rPr>
        <w:t>.</w:t>
      </w:r>
      <w:proofErr w:type="gramEnd"/>
      <w:r w:rsidR="00473FBF" w:rsidRPr="00102D66">
        <w:rPr>
          <w:rFonts w:ascii="Times New Roman" w:hAnsi="Times New Roman" w:cs="Times New Roman"/>
          <w:sz w:val="28"/>
          <w:szCs w:val="28"/>
        </w:rPr>
        <w:t xml:space="preserve">  Данный курс </w:t>
      </w:r>
      <w:r w:rsidR="00102D66" w:rsidRPr="00102D66">
        <w:rPr>
          <w:rFonts w:ascii="Times New Roman" w:hAnsi="Times New Roman" w:cs="Times New Roman"/>
          <w:color w:val="000000"/>
          <w:sz w:val="28"/>
          <w:szCs w:val="28"/>
          <w:shd w:val="clear" w:color="auto" w:fill="FFFFFF"/>
        </w:rPr>
        <w:t>поможет совместить потребности экономики, рассказать ребятам о наиболее значимых производствах страны и показать им красивый мир рабочих профессий.</w:t>
      </w:r>
      <w:r w:rsidR="00473FBF" w:rsidRPr="00102D66">
        <w:rPr>
          <w:rFonts w:ascii="Times New Roman" w:hAnsi="Times New Roman" w:cs="Times New Roman"/>
          <w:sz w:val="28"/>
          <w:szCs w:val="28"/>
        </w:rPr>
        <w:t xml:space="preserve"> </w:t>
      </w:r>
      <w:r w:rsidR="00102D66" w:rsidRPr="00102D66">
        <w:rPr>
          <w:rFonts w:ascii="Times New Roman" w:hAnsi="Times New Roman" w:cs="Times New Roman"/>
          <w:sz w:val="28"/>
          <w:szCs w:val="28"/>
        </w:rPr>
        <w:t xml:space="preserve"> </w:t>
      </w:r>
      <w:r w:rsidRPr="00102D66">
        <w:rPr>
          <w:rFonts w:ascii="Times New Roman" w:hAnsi="Times New Roman" w:cs="Times New Roman"/>
          <w:sz w:val="28"/>
          <w:szCs w:val="28"/>
        </w:rPr>
        <w:t>Инвариантный компонент плана внеурочной деятельности (вне зависимости от профиля) строится по направлениям: духовно-нравственное, социальное, общекультурное и спортивно-оздоровительное. Вариативный компонент</w:t>
      </w:r>
      <w:r w:rsidR="00473FBF" w:rsidRPr="00102D66">
        <w:rPr>
          <w:rFonts w:ascii="Times New Roman" w:hAnsi="Times New Roman" w:cs="Times New Roman"/>
          <w:sz w:val="28"/>
          <w:szCs w:val="28"/>
        </w:rPr>
        <w:t xml:space="preserve"> (универсальный профиль) включает в себя два направления: </w:t>
      </w:r>
      <w:proofErr w:type="spellStart"/>
      <w:r w:rsidR="00473FBF" w:rsidRPr="00102D66">
        <w:rPr>
          <w:rFonts w:ascii="Times New Roman" w:hAnsi="Times New Roman" w:cs="Times New Roman"/>
          <w:sz w:val="28"/>
          <w:szCs w:val="28"/>
        </w:rPr>
        <w:t>общеинтеллектуальное</w:t>
      </w:r>
      <w:proofErr w:type="spellEnd"/>
      <w:r w:rsidR="00473FBF" w:rsidRPr="00102D66">
        <w:rPr>
          <w:rFonts w:ascii="Times New Roman" w:hAnsi="Times New Roman" w:cs="Times New Roman"/>
          <w:sz w:val="28"/>
          <w:szCs w:val="28"/>
        </w:rPr>
        <w:t xml:space="preserve"> и социальное.</w:t>
      </w:r>
      <w:r w:rsidRPr="00102D66">
        <w:rPr>
          <w:rFonts w:ascii="Times New Roman" w:hAnsi="Times New Roman" w:cs="Times New Roman"/>
          <w:sz w:val="28"/>
          <w:szCs w:val="28"/>
        </w:rPr>
        <w:t xml:space="preserve"> </w:t>
      </w:r>
      <w:r w:rsidR="00473FBF" w:rsidRPr="00102D66">
        <w:rPr>
          <w:rFonts w:ascii="Times New Roman" w:hAnsi="Times New Roman" w:cs="Times New Roman"/>
          <w:sz w:val="28"/>
          <w:szCs w:val="28"/>
        </w:rPr>
        <w:t xml:space="preserve">В рамках </w:t>
      </w:r>
      <w:proofErr w:type="spellStart"/>
      <w:r w:rsidR="00473FBF" w:rsidRPr="00102D66">
        <w:rPr>
          <w:rFonts w:ascii="Times New Roman" w:hAnsi="Times New Roman" w:cs="Times New Roman"/>
          <w:sz w:val="28"/>
          <w:szCs w:val="28"/>
        </w:rPr>
        <w:t>общеинтеллектуального</w:t>
      </w:r>
      <w:proofErr w:type="spellEnd"/>
      <w:r w:rsidR="00473FBF" w:rsidRPr="00102D66">
        <w:rPr>
          <w:rFonts w:ascii="Times New Roman" w:hAnsi="Times New Roman" w:cs="Times New Roman"/>
          <w:sz w:val="28"/>
          <w:szCs w:val="28"/>
        </w:rPr>
        <w:t xml:space="preserve"> </w:t>
      </w:r>
      <w:r w:rsidR="00473FBF" w:rsidRPr="00102D66">
        <w:rPr>
          <w:rFonts w:ascii="Times New Roman" w:hAnsi="Times New Roman" w:cs="Times New Roman"/>
          <w:sz w:val="28"/>
          <w:szCs w:val="28"/>
        </w:rPr>
        <w:lastRenderedPageBreak/>
        <w:t xml:space="preserve">направления обучающиеся реализуют индивидуальный проект </w:t>
      </w:r>
      <w:proofErr w:type="gramStart"/>
      <w:r w:rsidR="00473FBF" w:rsidRPr="00102D66">
        <w:rPr>
          <w:rFonts w:ascii="Times New Roman" w:hAnsi="Times New Roman" w:cs="Times New Roman"/>
          <w:sz w:val="28"/>
          <w:szCs w:val="28"/>
        </w:rPr>
        <w:t>внеурочной</w:t>
      </w:r>
      <w:proofErr w:type="gramEnd"/>
      <w:r w:rsidR="00473FBF" w:rsidRPr="00102D66">
        <w:rPr>
          <w:rFonts w:ascii="Times New Roman" w:hAnsi="Times New Roman" w:cs="Times New Roman"/>
          <w:sz w:val="28"/>
          <w:szCs w:val="28"/>
        </w:rPr>
        <w:t xml:space="preserve"> деятельности</w:t>
      </w:r>
      <w:r w:rsidR="00102D66">
        <w:rPr>
          <w:rFonts w:ascii="Times New Roman" w:hAnsi="Times New Roman" w:cs="Times New Roman"/>
          <w:sz w:val="28"/>
          <w:szCs w:val="28"/>
        </w:rPr>
        <w:t>.</w:t>
      </w:r>
    </w:p>
    <w:p w:rsidR="00102D66" w:rsidRDefault="00102D66" w:rsidP="00102D6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Отдельным разделом учебного плана внеурочной деятельности является «</w:t>
      </w:r>
      <w:r w:rsidRPr="00102D66">
        <w:rPr>
          <w:rFonts w:ascii="Times New Roman" w:hAnsi="Times New Roman" w:cs="Times New Roman"/>
          <w:sz w:val="28"/>
          <w:szCs w:val="28"/>
        </w:rPr>
        <w:t>План реализации курсов внеурочной деятельности по выбору обучающихся</w:t>
      </w:r>
      <w:r>
        <w:rPr>
          <w:rFonts w:ascii="Times New Roman" w:hAnsi="Times New Roman" w:cs="Times New Roman"/>
          <w:sz w:val="28"/>
          <w:szCs w:val="28"/>
        </w:rPr>
        <w:t xml:space="preserve">» в который </w:t>
      </w:r>
      <w:proofErr w:type="spellStart"/>
      <w:r>
        <w:rPr>
          <w:rFonts w:ascii="Times New Roman" w:hAnsi="Times New Roman" w:cs="Times New Roman"/>
          <w:sz w:val="28"/>
          <w:szCs w:val="28"/>
        </w:rPr>
        <w:t>вкючены</w:t>
      </w:r>
      <w:proofErr w:type="spellEnd"/>
      <w:r>
        <w:rPr>
          <w:rFonts w:ascii="Times New Roman" w:hAnsi="Times New Roman" w:cs="Times New Roman"/>
          <w:sz w:val="28"/>
          <w:szCs w:val="28"/>
        </w:rPr>
        <w:t xml:space="preserve"> факультативные занятия предметной направленности. </w:t>
      </w:r>
    </w:p>
    <w:p w:rsidR="00C350F8" w:rsidRPr="00C350F8" w:rsidRDefault="00C350F8" w:rsidP="00C350F8">
      <w:pPr>
        <w:spacing w:after="0" w:line="360" w:lineRule="auto"/>
        <w:ind w:firstLine="709"/>
        <w:jc w:val="both"/>
        <w:rPr>
          <w:rFonts w:ascii="Times New Roman" w:hAnsi="Times New Roman" w:cs="Times New Roman"/>
          <w:sz w:val="28"/>
          <w:szCs w:val="28"/>
        </w:rPr>
      </w:pPr>
      <w:r w:rsidRPr="00C350F8">
        <w:rPr>
          <w:rFonts w:ascii="Times New Roman" w:hAnsi="Times New Roman" w:cs="Times New Roman"/>
          <w:sz w:val="28"/>
          <w:szCs w:val="28"/>
        </w:rPr>
        <w:t>При разработке учебного плана внеурочной деятельности НОО, СОО, ООО соблюдена преемственность некоторых  кружков, факультативных занятий.</w:t>
      </w:r>
    </w:p>
    <w:p w:rsidR="00C350F8" w:rsidRPr="00102D66" w:rsidRDefault="00C350F8" w:rsidP="00C350F8">
      <w:pPr>
        <w:spacing w:after="0" w:line="360" w:lineRule="auto"/>
        <w:ind w:firstLine="709"/>
        <w:jc w:val="both"/>
        <w:rPr>
          <w:rFonts w:ascii="Times New Roman" w:hAnsi="Times New Roman" w:cs="Times New Roman"/>
          <w:sz w:val="28"/>
          <w:szCs w:val="28"/>
        </w:rPr>
      </w:pPr>
      <w:r w:rsidRPr="00C350F8">
        <w:rPr>
          <w:rFonts w:ascii="Times New Roman" w:hAnsi="Times New Roman" w:cs="Times New Roman"/>
          <w:sz w:val="28"/>
          <w:szCs w:val="28"/>
        </w:rPr>
        <w:t xml:space="preserve">Режим работы в </w:t>
      </w:r>
      <w:r>
        <w:rPr>
          <w:rFonts w:ascii="Times New Roman" w:hAnsi="Times New Roman" w:cs="Times New Roman"/>
          <w:sz w:val="28"/>
          <w:szCs w:val="28"/>
        </w:rPr>
        <w:t>10</w:t>
      </w:r>
      <w:r w:rsidRPr="00C350F8">
        <w:rPr>
          <w:rFonts w:ascii="Times New Roman" w:hAnsi="Times New Roman" w:cs="Times New Roman"/>
          <w:sz w:val="28"/>
          <w:szCs w:val="28"/>
        </w:rPr>
        <w:t>-11-х  классах строится по традиционной схеме: первая половина дня отдана на урочную работу; во второй половине дня ученики сначала отдыхают и обедают, а затем посещают кружки. Общешкольные дела по программе воспитательной системы включены в общую годовую циклограмму и являются компонентом  внеурочной деятельности.   Подготовка к участию и участие в общешкольном мероприятии позволяют ребенку овладевать универсальными способами деятельности (компетенциями) и демонстрировать уровень  их развития. Участие ребенка в общешкольных делах осуществляется на добровольной основе, в соответствии с интересами и склонностями.</w:t>
      </w:r>
    </w:p>
    <w:sectPr w:rsidR="00C350F8" w:rsidRPr="00102D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807"/>
    <w:rsid w:val="00034086"/>
    <w:rsid w:val="00102D66"/>
    <w:rsid w:val="001433C7"/>
    <w:rsid w:val="00327953"/>
    <w:rsid w:val="003E4A34"/>
    <w:rsid w:val="00473FBF"/>
    <w:rsid w:val="007D5599"/>
    <w:rsid w:val="00AC19D6"/>
    <w:rsid w:val="00C350F8"/>
    <w:rsid w:val="00DE4807"/>
    <w:rsid w:val="00E33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660</Words>
  <Characters>3768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Кабинет37</dc:creator>
  <cp:keywords/>
  <dc:description/>
  <cp:lastModifiedBy>школа</cp:lastModifiedBy>
  <cp:revision>8</cp:revision>
  <dcterms:created xsi:type="dcterms:W3CDTF">2023-08-28T14:43:00Z</dcterms:created>
  <dcterms:modified xsi:type="dcterms:W3CDTF">2024-08-24T04:30:00Z</dcterms:modified>
</cp:coreProperties>
</file>